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0D" w:rsidRPr="00BC015D" w:rsidRDefault="008F770D" w:rsidP="008F770D">
      <w:pPr>
        <w:spacing w:before="120" w:after="120"/>
        <w:jc w:val="center"/>
        <w:rPr>
          <w:rFonts w:ascii="Calibri" w:hAnsi="Calibri"/>
          <w:b/>
          <w:i/>
          <w:color w:val="FF6600"/>
          <w:sz w:val="36"/>
          <w:szCs w:val="36"/>
        </w:rPr>
      </w:pPr>
      <w:r w:rsidRPr="00BC015D">
        <w:rPr>
          <w:rFonts w:ascii="Calibri" w:hAnsi="Calibri"/>
          <w:b/>
          <w:i/>
          <w:color w:val="FF6600"/>
          <w:sz w:val="36"/>
          <w:szCs w:val="36"/>
        </w:rPr>
        <w:t>1</w:t>
      </w:r>
      <w:r w:rsidRPr="00BC015D">
        <w:rPr>
          <w:rFonts w:ascii="Calibri" w:hAnsi="Calibri"/>
          <w:b/>
          <w:i/>
          <w:color w:val="FF6600"/>
          <w:sz w:val="36"/>
          <w:szCs w:val="36"/>
          <w:vertAlign w:val="superscript"/>
        </w:rPr>
        <w:t>st</w:t>
      </w:r>
      <w:r w:rsidRPr="00BC015D">
        <w:rPr>
          <w:rFonts w:ascii="Calibri" w:hAnsi="Calibri"/>
          <w:b/>
          <w:i/>
          <w:color w:val="FF6600"/>
          <w:sz w:val="36"/>
          <w:szCs w:val="36"/>
        </w:rPr>
        <w:t xml:space="preserve"> Wednesday Prayer Hour –</w:t>
      </w:r>
      <w:r>
        <w:rPr>
          <w:rFonts w:ascii="Calibri" w:hAnsi="Calibri"/>
          <w:b/>
          <w:i/>
          <w:color w:val="FF6600"/>
          <w:sz w:val="36"/>
          <w:szCs w:val="36"/>
        </w:rPr>
        <w:t xml:space="preserve">August </w:t>
      </w:r>
      <w:r>
        <w:rPr>
          <w:rFonts w:ascii="Calibri" w:hAnsi="Calibri"/>
          <w:b/>
          <w:i/>
          <w:color w:val="FF6600"/>
          <w:sz w:val="36"/>
          <w:szCs w:val="36"/>
        </w:rPr>
        <w:t>2018</w:t>
      </w:r>
    </w:p>
    <w:p w:rsidR="008F770D" w:rsidRPr="00BC015D" w:rsidRDefault="008F770D" w:rsidP="008F770D">
      <w:pPr>
        <w:spacing w:before="120" w:after="120"/>
        <w:jc w:val="both"/>
        <w:rPr>
          <w:rFonts w:ascii="Calibri" w:hAnsi="Calibri"/>
          <w:i/>
          <w:color w:val="FF6600"/>
          <w:sz w:val="23"/>
        </w:rPr>
      </w:pPr>
      <w:r w:rsidRPr="00BC015D">
        <w:rPr>
          <w:rFonts w:ascii="Calibri" w:hAnsi="Calibri"/>
          <w:i/>
          <w:color w:val="FF6600"/>
          <w:sz w:val="23"/>
        </w:rPr>
        <w:t>MMI keeps the first Wednesday of the month as a day for corporate prayer. The hour set aside is 9.00am-10.00am, but for those who are not able to join in prayer then, please use these notes to pray for an hour at some time during the day.</w:t>
      </w:r>
    </w:p>
    <w:p w:rsidR="00E143F2" w:rsidRPr="00E35FC0" w:rsidRDefault="00E143F2" w:rsidP="00E143F2">
      <w:pPr>
        <w:pStyle w:val="HTMLPreformatted"/>
        <w:spacing w:after="120"/>
        <w:jc w:val="both"/>
        <w:rPr>
          <w:rFonts w:asciiTheme="minorHAnsi" w:hAnsiTheme="minorHAnsi" w:cstheme="minorHAnsi"/>
          <w:b/>
          <w:bCs/>
          <w:color w:val="2F5597"/>
          <w:sz w:val="24"/>
          <w:szCs w:val="24"/>
          <w:lang w:val="en-US"/>
        </w:rPr>
      </w:pPr>
      <w:r w:rsidRPr="00E35FC0">
        <w:rPr>
          <w:rFonts w:asciiTheme="minorHAnsi" w:hAnsiTheme="minorHAnsi" w:cstheme="minorHAnsi"/>
          <w:b/>
          <w:bCs/>
          <w:color w:val="2F5597"/>
          <w:sz w:val="24"/>
          <w:szCs w:val="24"/>
          <w:lang w:val="en-US"/>
        </w:rPr>
        <w:t>Reflection:</w:t>
      </w:r>
    </w:p>
    <w:p w:rsidR="00E143F2" w:rsidRPr="00E35FC0" w:rsidRDefault="00E143F2" w:rsidP="00E143F2">
      <w:pPr>
        <w:pStyle w:val="HTMLPreformatted"/>
        <w:spacing w:after="120"/>
        <w:jc w:val="both"/>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 xml:space="preserve">Each of us certainly knows what it means to fight sleep - in the train station waiting room, on guard, at the wheel of the </w:t>
      </w:r>
      <w:proofErr w:type="gramStart"/>
      <w:r w:rsidR="008F770D" w:rsidRPr="00E35FC0">
        <w:rPr>
          <w:rFonts w:asciiTheme="minorHAnsi" w:hAnsiTheme="minorHAnsi" w:cstheme="minorHAnsi"/>
          <w:color w:val="2F5597"/>
          <w:sz w:val="24"/>
          <w:szCs w:val="24"/>
          <w:lang w:val="en"/>
        </w:rPr>
        <w:t>car,</w:t>
      </w:r>
      <w:proofErr w:type="gramEnd"/>
      <w:r w:rsidRPr="00E35FC0">
        <w:rPr>
          <w:rFonts w:asciiTheme="minorHAnsi" w:hAnsiTheme="minorHAnsi" w:cstheme="minorHAnsi"/>
          <w:color w:val="2F5597"/>
          <w:sz w:val="24"/>
          <w:szCs w:val="24"/>
          <w:lang w:val="en"/>
        </w:rPr>
        <w:t xml:space="preserve"> on the night shift ... </w:t>
      </w:r>
      <w:r w:rsidR="004D2F93" w:rsidRPr="00E35FC0">
        <w:rPr>
          <w:rFonts w:asciiTheme="minorHAnsi" w:hAnsiTheme="minorHAnsi" w:cstheme="minorHAnsi"/>
          <w:color w:val="2F5597"/>
          <w:sz w:val="24"/>
          <w:szCs w:val="24"/>
          <w:lang w:val="en"/>
        </w:rPr>
        <w:t>m</w:t>
      </w:r>
      <w:r w:rsidRPr="00E35FC0">
        <w:rPr>
          <w:rFonts w:asciiTheme="minorHAnsi" w:hAnsiTheme="minorHAnsi" w:cstheme="minorHAnsi"/>
          <w:color w:val="2F5597"/>
          <w:sz w:val="24"/>
          <w:szCs w:val="24"/>
          <w:lang w:val="en"/>
        </w:rPr>
        <w:t xml:space="preserve">inutes stretch like hours ... </w:t>
      </w:r>
      <w:r w:rsidR="008F770D" w:rsidRPr="00E35FC0">
        <w:rPr>
          <w:rFonts w:asciiTheme="minorHAnsi" w:hAnsiTheme="minorHAnsi" w:cstheme="minorHAnsi"/>
          <w:color w:val="2F5597"/>
          <w:sz w:val="24"/>
          <w:szCs w:val="24"/>
          <w:lang w:val="en"/>
        </w:rPr>
        <w:t>f</w:t>
      </w:r>
      <w:r w:rsidRPr="00E35FC0">
        <w:rPr>
          <w:rFonts w:asciiTheme="minorHAnsi" w:hAnsiTheme="minorHAnsi" w:cstheme="minorHAnsi"/>
          <w:color w:val="2F5597"/>
          <w:sz w:val="24"/>
          <w:szCs w:val="24"/>
          <w:lang w:val="en"/>
        </w:rPr>
        <w:t xml:space="preserve">atigue is even </w:t>
      </w:r>
      <w:r w:rsidR="004D2F93" w:rsidRPr="00E35FC0">
        <w:rPr>
          <w:rFonts w:asciiTheme="minorHAnsi" w:hAnsiTheme="minorHAnsi" w:cstheme="minorHAnsi"/>
          <w:color w:val="2F5597"/>
          <w:sz w:val="24"/>
          <w:szCs w:val="24"/>
          <w:lang w:val="en"/>
        </w:rPr>
        <w:t xml:space="preserve">painful. </w:t>
      </w:r>
    </w:p>
    <w:p w:rsidR="00E143F2" w:rsidRPr="00E35FC0" w:rsidRDefault="00E143F2" w:rsidP="00E143F2">
      <w:pPr>
        <w:pStyle w:val="HTMLPreformatted"/>
        <w:spacing w:after="120"/>
        <w:jc w:val="both"/>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Longing after the morning reflects</w:t>
      </w:r>
      <w:r w:rsidR="004D2F93" w:rsidRPr="00E35FC0">
        <w:rPr>
          <w:rFonts w:asciiTheme="minorHAnsi" w:hAnsiTheme="minorHAnsi" w:cstheme="minorHAnsi"/>
          <w:color w:val="2F5597"/>
          <w:sz w:val="24"/>
          <w:szCs w:val="24"/>
          <w:lang w:val="en"/>
        </w:rPr>
        <w:t xml:space="preserve"> the mood of waiting for </w:t>
      </w:r>
      <w:r w:rsidR="008F770D" w:rsidRPr="00E35FC0">
        <w:rPr>
          <w:rFonts w:asciiTheme="minorHAnsi" w:hAnsiTheme="minorHAnsi" w:cstheme="minorHAnsi"/>
          <w:color w:val="2F5597"/>
          <w:sz w:val="24"/>
          <w:szCs w:val="24"/>
          <w:lang w:val="en"/>
        </w:rPr>
        <w:t>God.</w:t>
      </w:r>
    </w:p>
    <w:p w:rsidR="00E143F2" w:rsidRPr="00E35FC0" w:rsidRDefault="00E143F2" w:rsidP="00E143F2">
      <w:pPr>
        <w:pStyle w:val="HTMLPreformatted"/>
        <w:spacing w:after="120"/>
        <w:jc w:val="both"/>
        <w:rPr>
          <w:rFonts w:asciiTheme="minorHAnsi" w:hAnsiTheme="minorHAnsi" w:cstheme="minorHAnsi"/>
          <w:color w:val="2F5597"/>
          <w:sz w:val="24"/>
          <w:szCs w:val="24"/>
          <w:lang w:val="en-US"/>
        </w:rPr>
      </w:pPr>
      <w:r w:rsidRPr="00E35FC0">
        <w:rPr>
          <w:rFonts w:asciiTheme="minorHAnsi" w:hAnsiTheme="minorHAnsi" w:cstheme="minorHAnsi"/>
          <w:color w:val="2F5597"/>
          <w:sz w:val="24"/>
          <w:szCs w:val="24"/>
          <w:lang w:val="en"/>
        </w:rPr>
        <w:t xml:space="preserve">There </w:t>
      </w:r>
      <w:r w:rsidR="004D2F93" w:rsidRPr="00E35FC0">
        <w:rPr>
          <w:rFonts w:asciiTheme="minorHAnsi" w:hAnsiTheme="minorHAnsi" w:cstheme="minorHAnsi"/>
          <w:color w:val="2F5597"/>
          <w:sz w:val="24"/>
          <w:szCs w:val="24"/>
          <w:lang w:val="en"/>
        </w:rPr>
        <w:t>i</w:t>
      </w:r>
      <w:r w:rsidRPr="00E35FC0">
        <w:rPr>
          <w:rFonts w:asciiTheme="minorHAnsi" w:hAnsiTheme="minorHAnsi" w:cstheme="minorHAnsi"/>
          <w:color w:val="2F5597"/>
          <w:sz w:val="24"/>
          <w:szCs w:val="24"/>
          <w:lang w:val="en"/>
        </w:rPr>
        <w:t>s a story</w:t>
      </w:r>
      <w:r w:rsidR="004D2F93" w:rsidRPr="00E35FC0">
        <w:rPr>
          <w:rFonts w:asciiTheme="minorHAnsi" w:hAnsiTheme="minorHAnsi" w:cstheme="minorHAnsi"/>
          <w:color w:val="2F5597"/>
          <w:sz w:val="24"/>
          <w:szCs w:val="24"/>
          <w:lang w:val="en"/>
        </w:rPr>
        <w:t xml:space="preserve"> from a </w:t>
      </w:r>
      <w:r w:rsidRPr="00E35FC0">
        <w:rPr>
          <w:rFonts w:asciiTheme="minorHAnsi" w:hAnsiTheme="minorHAnsi" w:cstheme="minorHAnsi"/>
          <w:color w:val="2F5597"/>
          <w:sz w:val="24"/>
          <w:szCs w:val="24"/>
          <w:lang w:val="en"/>
        </w:rPr>
        <w:t xml:space="preserve">children’s camp. </w:t>
      </w:r>
      <w:r w:rsidR="004D2F93" w:rsidRPr="00E35FC0">
        <w:rPr>
          <w:rFonts w:asciiTheme="minorHAnsi" w:hAnsiTheme="minorHAnsi" w:cstheme="minorHAnsi"/>
          <w:color w:val="2F5597"/>
          <w:sz w:val="24"/>
          <w:szCs w:val="24"/>
          <w:lang w:val="en"/>
        </w:rPr>
        <w:t>There was a little girl who did not have a dad</w:t>
      </w:r>
      <w:r w:rsidRPr="00E35FC0">
        <w:rPr>
          <w:rFonts w:asciiTheme="minorHAnsi" w:hAnsiTheme="minorHAnsi" w:cstheme="minorHAnsi"/>
          <w:color w:val="2F5597"/>
          <w:sz w:val="24"/>
          <w:szCs w:val="24"/>
          <w:lang w:val="en"/>
        </w:rPr>
        <w:t xml:space="preserve"> </w:t>
      </w:r>
      <w:r w:rsidR="004D2F93" w:rsidRPr="00E35FC0">
        <w:rPr>
          <w:rFonts w:asciiTheme="minorHAnsi" w:hAnsiTheme="minorHAnsi" w:cstheme="minorHAnsi"/>
          <w:color w:val="2F5597"/>
          <w:sz w:val="24"/>
          <w:szCs w:val="24"/>
          <w:lang w:val="en"/>
        </w:rPr>
        <w:t xml:space="preserve">or </w:t>
      </w:r>
      <w:r w:rsidRPr="00E35FC0">
        <w:rPr>
          <w:rFonts w:asciiTheme="minorHAnsi" w:hAnsiTheme="minorHAnsi" w:cstheme="minorHAnsi"/>
          <w:color w:val="2F5597"/>
          <w:sz w:val="24"/>
          <w:szCs w:val="24"/>
          <w:lang w:val="en"/>
        </w:rPr>
        <w:t>m</w:t>
      </w:r>
      <w:r w:rsidR="004D2F93" w:rsidRPr="00E35FC0">
        <w:rPr>
          <w:rFonts w:asciiTheme="minorHAnsi" w:hAnsiTheme="minorHAnsi" w:cstheme="minorHAnsi"/>
          <w:color w:val="2F5597"/>
          <w:sz w:val="24"/>
          <w:szCs w:val="24"/>
          <w:lang w:val="en"/>
        </w:rPr>
        <w:t>u</w:t>
      </w:r>
      <w:r w:rsidRPr="00E35FC0">
        <w:rPr>
          <w:rFonts w:asciiTheme="minorHAnsi" w:hAnsiTheme="minorHAnsi" w:cstheme="minorHAnsi"/>
          <w:color w:val="2F5597"/>
          <w:sz w:val="24"/>
          <w:szCs w:val="24"/>
          <w:lang w:val="en"/>
        </w:rPr>
        <w:t xml:space="preserve">m. On </w:t>
      </w:r>
      <w:r w:rsidR="004D2F93" w:rsidRPr="00E35FC0">
        <w:rPr>
          <w:rFonts w:asciiTheme="minorHAnsi" w:hAnsiTheme="minorHAnsi" w:cstheme="minorHAnsi"/>
          <w:color w:val="2F5597"/>
          <w:sz w:val="24"/>
          <w:szCs w:val="24"/>
          <w:lang w:val="en"/>
        </w:rPr>
        <w:t xml:space="preserve">the </w:t>
      </w:r>
      <w:r w:rsidRPr="00E35FC0">
        <w:rPr>
          <w:rFonts w:asciiTheme="minorHAnsi" w:hAnsiTheme="minorHAnsi" w:cstheme="minorHAnsi"/>
          <w:color w:val="2F5597"/>
          <w:sz w:val="24"/>
          <w:szCs w:val="24"/>
          <w:lang w:val="en"/>
        </w:rPr>
        <w:t>Sunday, paren</w:t>
      </w:r>
      <w:r w:rsidR="004D2F93" w:rsidRPr="00E35FC0">
        <w:rPr>
          <w:rFonts w:asciiTheme="minorHAnsi" w:hAnsiTheme="minorHAnsi" w:cstheme="minorHAnsi"/>
          <w:color w:val="2F5597"/>
          <w:sz w:val="24"/>
          <w:szCs w:val="24"/>
          <w:lang w:val="en"/>
        </w:rPr>
        <w:t>ts came to visit their children</w:t>
      </w:r>
      <w:r w:rsidR="00E35FC0" w:rsidRPr="00E35FC0">
        <w:rPr>
          <w:rFonts w:asciiTheme="minorHAnsi" w:hAnsiTheme="minorHAnsi" w:cstheme="minorHAnsi"/>
          <w:color w:val="2F5597"/>
          <w:sz w:val="24"/>
          <w:szCs w:val="24"/>
          <w:lang w:val="en"/>
        </w:rPr>
        <w:t>, but</w:t>
      </w:r>
      <w:r w:rsidRPr="00E35FC0">
        <w:rPr>
          <w:rFonts w:asciiTheme="minorHAnsi" w:hAnsiTheme="minorHAnsi" w:cstheme="minorHAnsi"/>
          <w:color w:val="2F5597"/>
          <w:sz w:val="24"/>
          <w:szCs w:val="24"/>
          <w:lang w:val="en"/>
        </w:rPr>
        <w:t xml:space="preserve"> no one announced their arrival </w:t>
      </w:r>
      <w:r w:rsidR="004D2F93" w:rsidRPr="00E35FC0">
        <w:rPr>
          <w:rFonts w:asciiTheme="minorHAnsi" w:hAnsiTheme="minorHAnsi" w:cstheme="minorHAnsi"/>
          <w:color w:val="2F5597"/>
          <w:sz w:val="24"/>
          <w:szCs w:val="24"/>
          <w:lang w:val="en"/>
        </w:rPr>
        <w:t>f</w:t>
      </w:r>
      <w:r w:rsidRPr="00E35FC0">
        <w:rPr>
          <w:rFonts w:asciiTheme="minorHAnsi" w:hAnsiTheme="minorHAnsi" w:cstheme="minorHAnsi"/>
          <w:color w:val="2F5597"/>
          <w:sz w:val="24"/>
          <w:szCs w:val="24"/>
          <w:lang w:val="en"/>
        </w:rPr>
        <w:t>o</w:t>
      </w:r>
      <w:r w:rsidR="004D2F93" w:rsidRPr="00E35FC0">
        <w:rPr>
          <w:rFonts w:asciiTheme="minorHAnsi" w:hAnsiTheme="minorHAnsi" w:cstheme="minorHAnsi"/>
          <w:color w:val="2F5597"/>
          <w:sz w:val="24"/>
          <w:szCs w:val="24"/>
          <w:lang w:val="en"/>
        </w:rPr>
        <w:t>r</w:t>
      </w:r>
      <w:r w:rsidRPr="00E35FC0">
        <w:rPr>
          <w:rFonts w:asciiTheme="minorHAnsi" w:hAnsiTheme="minorHAnsi" w:cstheme="minorHAnsi"/>
          <w:color w:val="2F5597"/>
          <w:sz w:val="24"/>
          <w:szCs w:val="24"/>
          <w:lang w:val="en"/>
        </w:rPr>
        <w:t xml:space="preserve"> her. In spite of this, she was standing on the fen</w:t>
      </w:r>
      <w:r w:rsidR="004D2F93" w:rsidRPr="00E35FC0">
        <w:rPr>
          <w:rFonts w:asciiTheme="minorHAnsi" w:hAnsiTheme="minorHAnsi" w:cstheme="minorHAnsi"/>
          <w:color w:val="2F5597"/>
          <w:sz w:val="24"/>
          <w:szCs w:val="24"/>
          <w:lang w:val="en"/>
        </w:rPr>
        <w:t xml:space="preserve">ce all day long and was looking, </w:t>
      </w:r>
      <w:r w:rsidRPr="00E35FC0">
        <w:rPr>
          <w:rFonts w:asciiTheme="minorHAnsi" w:hAnsiTheme="minorHAnsi" w:cstheme="minorHAnsi"/>
          <w:color w:val="2F5597"/>
          <w:sz w:val="24"/>
          <w:szCs w:val="24"/>
          <w:lang w:val="en"/>
        </w:rPr>
        <w:t>face pressed to the rail. She was waiting for those who did not come, who simply were not present...</w:t>
      </w:r>
    </w:p>
    <w:p w:rsidR="00E143F2" w:rsidRPr="00E35FC0" w:rsidRDefault="00E143F2" w:rsidP="00E143F2">
      <w:pPr>
        <w:pStyle w:val="HTMLPreformatted"/>
        <w:spacing w:after="120"/>
        <w:jc w:val="both"/>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US"/>
        </w:rPr>
        <w:t xml:space="preserve">We don’t have such a hopeless situation. </w:t>
      </w:r>
      <w:r w:rsidRPr="00E35FC0">
        <w:rPr>
          <w:rFonts w:asciiTheme="minorHAnsi" w:hAnsiTheme="minorHAnsi" w:cstheme="minorHAnsi"/>
          <w:color w:val="2F5597"/>
          <w:sz w:val="24"/>
          <w:szCs w:val="24"/>
          <w:lang w:val="en"/>
        </w:rPr>
        <w:t xml:space="preserve">At the opposite end of our waiting point </w:t>
      </w:r>
      <w:r w:rsidR="004D2F93" w:rsidRPr="00E35FC0">
        <w:rPr>
          <w:rFonts w:asciiTheme="minorHAnsi" w:hAnsiTheme="minorHAnsi" w:cstheme="minorHAnsi"/>
          <w:color w:val="2F5597"/>
          <w:sz w:val="24"/>
          <w:szCs w:val="24"/>
          <w:lang w:val="en"/>
        </w:rPr>
        <w:t xml:space="preserve">there </w:t>
      </w:r>
      <w:r w:rsidRPr="00E35FC0">
        <w:rPr>
          <w:rFonts w:asciiTheme="minorHAnsi" w:hAnsiTheme="minorHAnsi" w:cstheme="minorHAnsi"/>
          <w:color w:val="2F5597"/>
          <w:sz w:val="24"/>
          <w:szCs w:val="24"/>
          <w:lang w:val="en"/>
        </w:rPr>
        <w:t xml:space="preserve">is </w:t>
      </w:r>
      <w:proofErr w:type="gramStart"/>
      <w:r w:rsidRPr="00E35FC0">
        <w:rPr>
          <w:rFonts w:asciiTheme="minorHAnsi" w:hAnsiTheme="minorHAnsi" w:cstheme="minorHAnsi"/>
          <w:color w:val="2F5597"/>
          <w:sz w:val="24"/>
          <w:szCs w:val="24"/>
          <w:lang w:val="en"/>
        </w:rPr>
        <w:t>Someone</w:t>
      </w:r>
      <w:proofErr w:type="gramEnd"/>
      <w:r w:rsidRPr="00E35FC0">
        <w:rPr>
          <w:rFonts w:asciiTheme="minorHAnsi" w:hAnsiTheme="minorHAnsi" w:cstheme="minorHAnsi"/>
          <w:color w:val="2F5597"/>
          <w:sz w:val="24"/>
          <w:szCs w:val="24"/>
          <w:lang w:val="en"/>
        </w:rPr>
        <w:t xml:space="preserve"> who listens, with whom our forgiveness is, with whom our grace and redemption are.  At the end of our waiting point there is Someone who comes to </w:t>
      </w:r>
      <w:r w:rsidR="004D2F93" w:rsidRPr="00E35FC0">
        <w:rPr>
          <w:rFonts w:asciiTheme="minorHAnsi" w:hAnsiTheme="minorHAnsi" w:cstheme="minorHAnsi"/>
          <w:color w:val="2F5597"/>
          <w:sz w:val="24"/>
          <w:szCs w:val="24"/>
          <w:lang w:val="en"/>
        </w:rPr>
        <w:t xml:space="preserve">take our </w:t>
      </w:r>
      <w:r w:rsidRPr="00E35FC0">
        <w:rPr>
          <w:rFonts w:asciiTheme="minorHAnsi" w:hAnsiTheme="minorHAnsi" w:cstheme="minorHAnsi"/>
          <w:color w:val="2F5597"/>
          <w:sz w:val="24"/>
          <w:szCs w:val="24"/>
          <w:lang w:val="en"/>
        </w:rPr>
        <w:t xml:space="preserve">hands </w:t>
      </w:r>
      <w:r w:rsidR="004D2F93" w:rsidRPr="00E35FC0">
        <w:rPr>
          <w:rFonts w:asciiTheme="minorHAnsi" w:hAnsiTheme="minorHAnsi" w:cstheme="minorHAnsi"/>
          <w:color w:val="2F5597"/>
          <w:sz w:val="24"/>
          <w:szCs w:val="24"/>
          <w:lang w:val="en"/>
        </w:rPr>
        <w:t xml:space="preserve">giving </w:t>
      </w:r>
      <w:r w:rsidRPr="00E35FC0">
        <w:rPr>
          <w:rFonts w:asciiTheme="minorHAnsi" w:hAnsiTheme="minorHAnsi" w:cstheme="minorHAnsi"/>
          <w:color w:val="2F5597"/>
          <w:sz w:val="24"/>
          <w:szCs w:val="24"/>
          <w:lang w:val="en"/>
        </w:rPr>
        <w:t xml:space="preserve">hope, to make promises, to listen to us, to lead </w:t>
      </w:r>
      <w:proofErr w:type="gramStart"/>
      <w:r w:rsidRPr="00E35FC0">
        <w:rPr>
          <w:rFonts w:asciiTheme="minorHAnsi" w:hAnsiTheme="minorHAnsi" w:cstheme="minorHAnsi"/>
          <w:color w:val="2F5597"/>
          <w:sz w:val="24"/>
          <w:szCs w:val="24"/>
          <w:lang w:val="en"/>
        </w:rPr>
        <w:t>us ...</w:t>
      </w:r>
      <w:proofErr w:type="gramEnd"/>
    </w:p>
    <w:p w:rsidR="00E143F2" w:rsidRPr="00E35FC0" w:rsidRDefault="00E143F2" w:rsidP="00E143F2">
      <w:pPr>
        <w:pStyle w:val="HTMLPreformatted"/>
        <w:spacing w:after="120"/>
        <w:jc w:val="both"/>
        <w:rPr>
          <w:rFonts w:asciiTheme="minorHAnsi" w:hAnsiTheme="minorHAnsi" w:cstheme="minorHAnsi"/>
          <w:b/>
          <w:bCs/>
          <w:color w:val="2F5597"/>
          <w:sz w:val="24"/>
          <w:szCs w:val="24"/>
          <w:lang w:val="en-US"/>
        </w:rPr>
      </w:pPr>
      <w:r w:rsidRPr="00E35FC0">
        <w:rPr>
          <w:rFonts w:asciiTheme="minorHAnsi" w:hAnsiTheme="minorHAnsi" w:cstheme="minorHAnsi"/>
          <w:b/>
          <w:bCs/>
          <w:color w:val="2F5597"/>
          <w:sz w:val="24"/>
          <w:szCs w:val="24"/>
          <w:lang w:val="en-US"/>
        </w:rPr>
        <w:t>Read Psalm 130</w:t>
      </w:r>
    </w:p>
    <w:p w:rsidR="00E143F2" w:rsidRPr="00E35FC0" w:rsidRDefault="00E143F2" w:rsidP="00E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2F5597"/>
          <w:lang w:val="en-US"/>
        </w:rPr>
      </w:pPr>
      <w:r w:rsidRPr="00E35FC0">
        <w:rPr>
          <w:rFonts w:asciiTheme="minorHAnsi" w:hAnsiTheme="minorHAnsi" w:cstheme="minorHAnsi"/>
          <w:i/>
          <w:iCs/>
          <w:color w:val="2F5597"/>
          <w:lang w:val="en-US"/>
        </w:rPr>
        <w:t>I wait for the Lord, my whole being waits, and in his word I put my hope.</w:t>
      </w:r>
    </w:p>
    <w:p w:rsidR="00E143F2" w:rsidRPr="00E35FC0" w:rsidRDefault="00E143F2" w:rsidP="00E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iCs/>
          <w:color w:val="2F5597"/>
          <w:lang w:val="en-US"/>
        </w:rPr>
      </w:pPr>
      <w:r w:rsidRPr="00E35FC0">
        <w:rPr>
          <w:rFonts w:asciiTheme="minorHAnsi" w:hAnsiTheme="minorHAnsi" w:cstheme="minorHAnsi"/>
          <w:i/>
          <w:iCs/>
          <w:color w:val="2F5597"/>
          <w:lang w:val="en-US"/>
        </w:rPr>
        <w:t>I wait for the Lord more than watchmen wait for the morning… (Psalm 130; 5-6)</w:t>
      </w:r>
    </w:p>
    <w:p w:rsidR="00D278ED" w:rsidRPr="00E35FC0" w:rsidRDefault="00E143F2" w:rsidP="00E143F2">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 xml:space="preserve">Does our soul expect the Lord much more than the watchmen of the morning? </w:t>
      </w:r>
    </w:p>
    <w:p w:rsidR="00D278ED" w:rsidRPr="00E35FC0" w:rsidRDefault="00E143F2" w:rsidP="00E143F2">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heme="minorHAnsi" w:hAnsiTheme="minorHAnsi" w:cstheme="minorHAnsi"/>
          <w:color w:val="2F5597"/>
          <w:sz w:val="24"/>
          <w:szCs w:val="24"/>
          <w:lang w:val="en-US"/>
        </w:rPr>
      </w:pPr>
      <w:r w:rsidRPr="00E35FC0">
        <w:rPr>
          <w:rFonts w:asciiTheme="minorHAnsi" w:hAnsiTheme="minorHAnsi" w:cstheme="minorHAnsi"/>
          <w:color w:val="2F5597"/>
          <w:sz w:val="24"/>
          <w:szCs w:val="24"/>
          <w:lang w:val="en"/>
        </w:rPr>
        <w:t xml:space="preserve">Now is the time when we </w:t>
      </w:r>
      <w:r w:rsidRPr="00E35FC0">
        <w:rPr>
          <w:rFonts w:asciiTheme="minorHAnsi" w:hAnsiTheme="minorHAnsi" w:cstheme="minorHAnsi"/>
          <w:color w:val="2F5597"/>
          <w:sz w:val="24"/>
          <w:szCs w:val="24"/>
          <w:lang w:val="en-US"/>
        </w:rPr>
        <w:t xml:space="preserve">are waiting on the Lord and listening what the Lord’s will is for MMI and prayerfully wondering what the ‘new thing’ is that the Lord is doing. </w:t>
      </w:r>
    </w:p>
    <w:p w:rsidR="00E143F2" w:rsidRPr="00E35FC0" w:rsidRDefault="00E143F2" w:rsidP="00E143F2">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 xml:space="preserve">Take some time to Thank God for the place He has set for us, for the opportunities He has given us in Christ, for the circumstances in which we are developing, for the path that is before us, for the promise of hearing our prayers, for the manifesting His will and leading according to His paths. </w:t>
      </w:r>
    </w:p>
    <w:p w:rsidR="00341830" w:rsidRPr="00E35FC0" w:rsidRDefault="00341830" w:rsidP="0034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color w:val="2F5597"/>
          <w:lang w:val="en-US"/>
        </w:rPr>
      </w:pPr>
      <w:r w:rsidRPr="00E35FC0">
        <w:rPr>
          <w:rFonts w:asciiTheme="minorHAnsi" w:hAnsiTheme="minorHAnsi" w:cstheme="minorHAnsi"/>
          <w:i/>
          <w:color w:val="2F5597"/>
          <w:lang w:val="en-US"/>
        </w:rPr>
        <w:t>Igor</w:t>
      </w:r>
      <w:r w:rsidRPr="00E35FC0">
        <w:rPr>
          <w:rFonts w:asciiTheme="minorHAnsi" w:hAnsiTheme="minorHAnsi" w:cstheme="minorHAnsi"/>
          <w:i/>
          <w:color w:val="2F5597"/>
          <w:lang w:val="en-US"/>
        </w:rPr>
        <w:t xml:space="preserve"> Sawicki Aug 18</w:t>
      </w:r>
    </w:p>
    <w:p w:rsidR="00E35FC0" w:rsidRPr="00E35FC0" w:rsidRDefault="00E35FC0" w:rsidP="00E143F2">
      <w:pPr>
        <w:pStyle w:val="HTMLPreformatted"/>
        <w:spacing w:after="120"/>
        <w:jc w:val="both"/>
        <w:rPr>
          <w:rFonts w:asciiTheme="minorHAnsi" w:hAnsiTheme="minorHAnsi" w:cstheme="minorHAnsi"/>
          <w:b/>
          <w:bCs/>
          <w:color w:val="2F5597"/>
          <w:sz w:val="24"/>
          <w:szCs w:val="24"/>
          <w:lang w:val="en"/>
        </w:rPr>
      </w:pPr>
    </w:p>
    <w:p w:rsidR="00E143F2" w:rsidRPr="00E35FC0" w:rsidRDefault="00E143F2" w:rsidP="00E143F2">
      <w:pPr>
        <w:pStyle w:val="HTMLPreformatted"/>
        <w:spacing w:after="120"/>
        <w:jc w:val="both"/>
        <w:rPr>
          <w:rFonts w:asciiTheme="minorHAnsi" w:hAnsiTheme="minorHAnsi" w:cstheme="minorHAnsi"/>
          <w:color w:val="2F5597"/>
          <w:sz w:val="24"/>
          <w:szCs w:val="24"/>
          <w:lang w:val="en"/>
        </w:rPr>
      </w:pPr>
      <w:r w:rsidRPr="00E35FC0">
        <w:rPr>
          <w:rFonts w:asciiTheme="minorHAnsi" w:hAnsiTheme="minorHAnsi" w:cstheme="minorHAnsi"/>
          <w:b/>
          <w:bCs/>
          <w:color w:val="2F5597"/>
          <w:sz w:val="24"/>
          <w:szCs w:val="24"/>
          <w:lang w:val="en"/>
        </w:rPr>
        <w:t>Prayer</w:t>
      </w:r>
    </w:p>
    <w:p w:rsidR="00E143F2" w:rsidRPr="00E35FC0" w:rsidRDefault="00E143F2" w:rsidP="00E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4"/>
        <w:jc w:val="both"/>
        <w:rPr>
          <w:rFonts w:asciiTheme="minorHAnsi" w:hAnsiTheme="minorHAnsi" w:cstheme="minorHAnsi"/>
          <w:b/>
          <w:bCs/>
          <w:color w:val="2F5597"/>
          <w:lang w:val="en-US"/>
        </w:rPr>
      </w:pPr>
      <w:r w:rsidRPr="00E35FC0">
        <w:rPr>
          <w:rFonts w:asciiTheme="minorHAnsi" w:hAnsiTheme="minorHAnsi" w:cstheme="minorHAnsi"/>
          <w:b/>
          <w:bCs/>
          <w:color w:val="2F5597"/>
          <w:lang w:val="en-US"/>
        </w:rPr>
        <w:t>Give thanks for</w:t>
      </w:r>
      <w:r w:rsidR="005B1329" w:rsidRPr="00E35FC0">
        <w:rPr>
          <w:rFonts w:asciiTheme="minorHAnsi" w:hAnsiTheme="minorHAnsi" w:cstheme="minorHAnsi"/>
          <w:b/>
          <w:bCs/>
          <w:color w:val="2F5597"/>
          <w:lang w:val="en-US"/>
        </w:rPr>
        <w:t xml:space="preserve"> answered prayer in July</w:t>
      </w:r>
      <w:r w:rsidRPr="00E35FC0">
        <w:rPr>
          <w:rFonts w:asciiTheme="minorHAnsi" w:hAnsiTheme="minorHAnsi" w:cstheme="minorHAnsi"/>
          <w:b/>
          <w:bCs/>
          <w:color w:val="2F5597"/>
          <w:lang w:val="en-US"/>
        </w:rPr>
        <w:t>:</w:t>
      </w:r>
    </w:p>
    <w:p w:rsidR="00E143F2" w:rsidRPr="00E35FC0" w:rsidRDefault="00E143F2" w:rsidP="00E143F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357"/>
        <w:jc w:val="both"/>
        <w:rPr>
          <w:rFonts w:asciiTheme="minorHAnsi" w:hAnsiTheme="minorHAnsi" w:cstheme="minorHAnsi"/>
          <w:color w:val="365F91" w:themeColor="accent1" w:themeShade="BF"/>
          <w:sz w:val="24"/>
          <w:szCs w:val="24"/>
          <w:lang w:val="en-US"/>
        </w:rPr>
      </w:pPr>
      <w:r w:rsidRPr="00E35FC0">
        <w:rPr>
          <w:rFonts w:asciiTheme="minorHAnsi" w:hAnsiTheme="minorHAnsi" w:cstheme="minorHAnsi"/>
          <w:color w:val="365F91" w:themeColor="accent1" w:themeShade="BF"/>
          <w:sz w:val="24"/>
          <w:szCs w:val="24"/>
          <w:lang w:val="en-US"/>
        </w:rPr>
        <w:t>East Africa Prayer Convention, Brig David Wakaalo and his organizing team, Max and Herman who represented MMI at the event</w:t>
      </w:r>
    </w:p>
    <w:p w:rsidR="005B1329" w:rsidRPr="00E35FC0" w:rsidRDefault="005B1329" w:rsidP="005B1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357"/>
        <w:jc w:val="both"/>
        <w:rPr>
          <w:rFonts w:asciiTheme="minorHAnsi" w:hAnsiTheme="minorHAnsi" w:cstheme="minorHAnsi"/>
          <w:color w:val="365F91" w:themeColor="accent1" w:themeShade="BF"/>
          <w:sz w:val="24"/>
          <w:szCs w:val="24"/>
          <w:lang w:val="en-US"/>
        </w:rPr>
      </w:pPr>
      <w:r w:rsidRPr="00E35FC0">
        <w:rPr>
          <w:rFonts w:asciiTheme="minorHAnsi" w:hAnsiTheme="minorHAnsi" w:cstheme="minorHAnsi"/>
          <w:color w:val="365F91" w:themeColor="accent1" w:themeShade="BF"/>
          <w:sz w:val="24"/>
          <w:szCs w:val="24"/>
          <w:lang w:val="en-US"/>
        </w:rPr>
        <w:t xml:space="preserve">The visit to </w:t>
      </w:r>
      <w:r w:rsidRPr="00E35FC0">
        <w:rPr>
          <w:rFonts w:asciiTheme="minorHAnsi" w:hAnsiTheme="minorHAnsi" w:cstheme="minorHAnsi"/>
          <w:color w:val="365F91" w:themeColor="accent1" w:themeShade="BF"/>
          <w:sz w:val="24"/>
          <w:szCs w:val="24"/>
          <w:lang w:val="en-US"/>
        </w:rPr>
        <w:t>MCF of Ethiopia</w:t>
      </w:r>
      <w:r w:rsidRPr="00E35FC0">
        <w:rPr>
          <w:rFonts w:asciiTheme="minorHAnsi" w:hAnsiTheme="minorHAnsi" w:cstheme="minorHAnsi"/>
          <w:color w:val="365F91" w:themeColor="accent1" w:themeShade="BF"/>
          <w:sz w:val="24"/>
          <w:szCs w:val="24"/>
          <w:lang w:val="en-US"/>
        </w:rPr>
        <w:t xml:space="preserve"> for Max, Hermann </w:t>
      </w:r>
      <w:r w:rsidRPr="00E35FC0">
        <w:rPr>
          <w:rFonts w:asciiTheme="minorHAnsi" w:hAnsiTheme="minorHAnsi" w:cstheme="minorHAnsi"/>
          <w:color w:val="365F91" w:themeColor="accent1" w:themeShade="BF"/>
          <w:sz w:val="24"/>
          <w:szCs w:val="24"/>
          <w:lang w:val="en-US"/>
        </w:rPr>
        <w:t>and Brig David Wakaalo</w:t>
      </w:r>
      <w:r w:rsidRPr="00E35FC0">
        <w:rPr>
          <w:rFonts w:asciiTheme="minorHAnsi" w:hAnsiTheme="minorHAnsi" w:cstheme="minorHAnsi"/>
          <w:color w:val="365F91" w:themeColor="accent1" w:themeShade="BF"/>
          <w:sz w:val="24"/>
          <w:szCs w:val="24"/>
          <w:lang w:val="en-US"/>
        </w:rPr>
        <w:t xml:space="preserve"> to renew the MMI and AMCF relationship with them. PTL for the warm welcome they received.</w:t>
      </w:r>
    </w:p>
    <w:p w:rsidR="00E143F2" w:rsidRPr="00E35FC0" w:rsidRDefault="00E143F2" w:rsidP="00E143F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heme="minorHAnsi" w:hAnsiTheme="minorHAnsi" w:cstheme="minorHAnsi"/>
          <w:color w:val="365F91" w:themeColor="accent1" w:themeShade="BF"/>
          <w:sz w:val="24"/>
          <w:szCs w:val="24"/>
          <w:lang w:val="en-US"/>
        </w:rPr>
      </w:pPr>
      <w:r w:rsidRPr="00E35FC0">
        <w:rPr>
          <w:rFonts w:asciiTheme="minorHAnsi" w:hAnsiTheme="minorHAnsi" w:cstheme="minorHAnsi"/>
          <w:color w:val="365F91" w:themeColor="accent1" w:themeShade="BF"/>
          <w:sz w:val="24"/>
          <w:szCs w:val="24"/>
          <w:lang w:val="en-US"/>
        </w:rPr>
        <w:t>ACCTS English camp in Moldova</w:t>
      </w:r>
    </w:p>
    <w:p w:rsidR="00A740A0" w:rsidRPr="00E35FC0" w:rsidRDefault="00A740A0" w:rsidP="00E143F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heme="minorHAnsi" w:hAnsiTheme="minorHAnsi" w:cstheme="minorHAnsi"/>
          <w:color w:val="2F5597"/>
          <w:sz w:val="24"/>
          <w:szCs w:val="24"/>
          <w:lang w:val="en-US"/>
        </w:rPr>
      </w:pPr>
      <w:r w:rsidRPr="00E35FC0">
        <w:rPr>
          <w:rFonts w:asciiTheme="minorHAnsi" w:hAnsiTheme="minorHAnsi" w:cstheme="minorHAnsi"/>
          <w:color w:val="365F91" w:themeColor="accent1" w:themeShade="BF"/>
          <w:sz w:val="24"/>
          <w:szCs w:val="24"/>
        </w:rPr>
        <w:lastRenderedPageBreak/>
        <w:t xml:space="preserve">50,000 </w:t>
      </w:r>
      <w:proofErr w:type="spellStart"/>
      <w:r w:rsidRPr="00E35FC0">
        <w:rPr>
          <w:rFonts w:asciiTheme="minorHAnsi" w:hAnsiTheme="minorHAnsi" w:cstheme="minorHAnsi"/>
          <w:color w:val="365F91" w:themeColor="accent1" w:themeShade="BF"/>
          <w:sz w:val="24"/>
          <w:szCs w:val="24"/>
        </w:rPr>
        <w:t>Gideons</w:t>
      </w:r>
      <w:proofErr w:type="spellEnd"/>
      <w:r w:rsidRPr="00E35FC0">
        <w:rPr>
          <w:rFonts w:asciiTheme="minorHAnsi" w:hAnsiTheme="minorHAnsi" w:cstheme="minorHAnsi"/>
          <w:color w:val="365F91" w:themeColor="accent1" w:themeShade="BF"/>
          <w:sz w:val="24"/>
          <w:szCs w:val="24"/>
        </w:rPr>
        <w:t xml:space="preserve"> Bibles/NT &amp; Psalms with </w:t>
      </w:r>
      <w:proofErr w:type="spellStart"/>
      <w:r w:rsidRPr="00E35FC0">
        <w:rPr>
          <w:rFonts w:asciiTheme="minorHAnsi" w:hAnsiTheme="minorHAnsi" w:cstheme="minorHAnsi"/>
          <w:color w:val="365F91" w:themeColor="accent1" w:themeShade="BF"/>
          <w:sz w:val="24"/>
          <w:szCs w:val="24"/>
        </w:rPr>
        <w:t>Camo</w:t>
      </w:r>
      <w:proofErr w:type="spellEnd"/>
      <w:r w:rsidRPr="00E35FC0">
        <w:rPr>
          <w:rFonts w:asciiTheme="minorHAnsi" w:hAnsiTheme="minorHAnsi" w:cstheme="minorHAnsi"/>
          <w:color w:val="365F91" w:themeColor="accent1" w:themeShade="BF"/>
          <w:sz w:val="24"/>
          <w:szCs w:val="24"/>
        </w:rPr>
        <w:t xml:space="preserve"> cover in French arrived in June and give a visible coherence to witnessing among the French speaking Africans </w:t>
      </w:r>
    </w:p>
    <w:p w:rsidR="00A740A0" w:rsidRPr="00E35FC0" w:rsidRDefault="00A740A0" w:rsidP="00E143F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heme="minorHAnsi" w:hAnsiTheme="minorHAnsi" w:cstheme="minorHAnsi"/>
          <w:color w:val="2F5597"/>
          <w:sz w:val="24"/>
          <w:szCs w:val="24"/>
          <w:lang w:val="en-US"/>
        </w:rPr>
      </w:pPr>
    </w:p>
    <w:p w:rsidR="00E143F2" w:rsidRPr="00E35FC0" w:rsidRDefault="00E143F2" w:rsidP="00E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asciiTheme="minorHAnsi" w:hAnsiTheme="minorHAnsi" w:cstheme="minorHAnsi"/>
          <w:b/>
          <w:bCs/>
          <w:color w:val="365F91" w:themeColor="accent1" w:themeShade="BF"/>
          <w:lang w:val="en-US"/>
        </w:rPr>
      </w:pPr>
      <w:r w:rsidRPr="00E35FC0">
        <w:rPr>
          <w:rFonts w:asciiTheme="minorHAnsi" w:hAnsiTheme="minorHAnsi" w:cstheme="minorHAnsi"/>
          <w:b/>
          <w:bCs/>
          <w:color w:val="365F91" w:themeColor="accent1" w:themeShade="BF"/>
          <w:lang w:val="en-US"/>
        </w:rPr>
        <w:t>Pray for:</w:t>
      </w:r>
    </w:p>
    <w:p w:rsidR="00E143F2" w:rsidRPr="00E35FC0" w:rsidRDefault="00E35FC0" w:rsidP="00E143F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 xml:space="preserve">6 Aug MMI Day 2 for Prayer &amp; Fasting. </w:t>
      </w:r>
      <w:r w:rsidRPr="00E35FC0">
        <w:rPr>
          <w:rFonts w:asciiTheme="minorHAnsi" w:hAnsiTheme="minorHAnsi" w:cstheme="minorHAnsi"/>
          <w:color w:val="365F91" w:themeColor="accent1" w:themeShade="BF"/>
          <w:sz w:val="24"/>
          <w:szCs w:val="24"/>
          <w:lang w:val="en-US"/>
        </w:rPr>
        <w:t>Pray for t</w:t>
      </w:r>
      <w:r w:rsidR="00E143F2" w:rsidRPr="00E35FC0">
        <w:rPr>
          <w:rFonts w:asciiTheme="minorHAnsi" w:hAnsiTheme="minorHAnsi" w:cstheme="minorHAnsi"/>
          <w:color w:val="365F91" w:themeColor="accent1" w:themeShade="BF"/>
          <w:sz w:val="24"/>
          <w:szCs w:val="24"/>
          <w:lang w:val="en-US"/>
        </w:rPr>
        <w:t>he Lord’s leading and guidance for the way ahead</w:t>
      </w:r>
      <w:r w:rsidRPr="00E35FC0">
        <w:rPr>
          <w:rFonts w:asciiTheme="minorHAnsi" w:hAnsiTheme="minorHAnsi" w:cstheme="minorHAnsi"/>
          <w:color w:val="365F91" w:themeColor="accent1" w:themeShade="BF"/>
          <w:sz w:val="24"/>
          <w:szCs w:val="24"/>
          <w:lang w:val="en-US"/>
        </w:rPr>
        <w:t xml:space="preserve">. </w:t>
      </w:r>
    </w:p>
    <w:p w:rsidR="00E143F2" w:rsidRPr="00E35FC0" w:rsidRDefault="008C337C" w:rsidP="00E143F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 xml:space="preserve">12-17 Aug </w:t>
      </w:r>
      <w:r w:rsidR="00E143F2" w:rsidRPr="00E35FC0">
        <w:rPr>
          <w:rFonts w:asciiTheme="minorHAnsi" w:hAnsiTheme="minorHAnsi" w:cstheme="minorHAnsi"/>
          <w:b/>
          <w:color w:val="365F91" w:themeColor="accent1" w:themeShade="BF"/>
          <w:sz w:val="24"/>
          <w:szCs w:val="24"/>
          <w:lang w:val="en-US"/>
        </w:rPr>
        <w:t xml:space="preserve">The German </w:t>
      </w:r>
      <w:r w:rsidR="00D278ED" w:rsidRPr="00E35FC0">
        <w:rPr>
          <w:rFonts w:asciiTheme="minorHAnsi" w:hAnsiTheme="minorHAnsi" w:cstheme="minorHAnsi"/>
          <w:b/>
          <w:color w:val="365F91" w:themeColor="accent1" w:themeShade="BF"/>
          <w:sz w:val="24"/>
          <w:szCs w:val="24"/>
          <w:lang w:val="en-US"/>
        </w:rPr>
        <w:t>Reservist</w:t>
      </w:r>
      <w:r w:rsidR="00E143F2" w:rsidRPr="00E35FC0">
        <w:rPr>
          <w:rFonts w:asciiTheme="minorHAnsi" w:hAnsiTheme="minorHAnsi" w:cstheme="minorHAnsi"/>
          <w:b/>
          <w:color w:val="365F91" w:themeColor="accent1" w:themeShade="BF"/>
          <w:sz w:val="24"/>
          <w:szCs w:val="24"/>
          <w:lang w:val="en-US"/>
        </w:rPr>
        <w:t xml:space="preserve"> and </w:t>
      </w:r>
      <w:r w:rsidR="00D278ED" w:rsidRPr="00E35FC0">
        <w:rPr>
          <w:rFonts w:asciiTheme="minorHAnsi" w:hAnsiTheme="minorHAnsi" w:cstheme="minorHAnsi"/>
          <w:b/>
          <w:color w:val="365F91" w:themeColor="accent1" w:themeShade="BF"/>
          <w:sz w:val="24"/>
          <w:szCs w:val="24"/>
          <w:lang w:val="en-US"/>
        </w:rPr>
        <w:t>Belarusian</w:t>
      </w:r>
      <w:r w:rsidR="00E143F2" w:rsidRPr="00E35FC0">
        <w:rPr>
          <w:rFonts w:asciiTheme="minorHAnsi" w:hAnsiTheme="minorHAnsi" w:cstheme="minorHAnsi"/>
          <w:b/>
          <w:color w:val="365F91" w:themeColor="accent1" w:themeShade="BF"/>
          <w:sz w:val="24"/>
          <w:szCs w:val="24"/>
          <w:lang w:val="en-US"/>
        </w:rPr>
        <w:t xml:space="preserve"> MCF meeting i</w:t>
      </w:r>
      <w:r w:rsidR="00E143F2" w:rsidRPr="00E35FC0">
        <w:rPr>
          <w:rFonts w:asciiTheme="minorHAnsi" w:hAnsiTheme="minorHAnsi" w:cstheme="minorHAnsi"/>
          <w:color w:val="365F91" w:themeColor="accent1" w:themeShade="BF"/>
          <w:sz w:val="24"/>
          <w:szCs w:val="24"/>
          <w:lang w:val="en-US"/>
        </w:rPr>
        <w:t>n Berlin (Mark and Igor will represent MMI)</w:t>
      </w:r>
    </w:p>
    <w:p w:rsidR="008C337C" w:rsidRPr="00E35FC0" w:rsidRDefault="008C337C" w:rsidP="00E143F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27 Aug – 1</w:t>
      </w:r>
      <w:r w:rsidRPr="00E35FC0">
        <w:rPr>
          <w:rFonts w:asciiTheme="minorHAnsi" w:hAnsiTheme="minorHAnsi" w:cstheme="minorHAnsi"/>
          <w:b/>
          <w:color w:val="365F91" w:themeColor="accent1" w:themeShade="BF"/>
          <w:sz w:val="24"/>
          <w:szCs w:val="24"/>
          <w:vertAlign w:val="superscript"/>
          <w:lang w:val="en-US"/>
        </w:rPr>
        <w:t>st</w:t>
      </w:r>
      <w:r w:rsidRPr="00E35FC0">
        <w:rPr>
          <w:rFonts w:asciiTheme="minorHAnsi" w:hAnsiTheme="minorHAnsi" w:cstheme="minorHAnsi"/>
          <w:b/>
          <w:color w:val="365F91" w:themeColor="accent1" w:themeShade="BF"/>
          <w:sz w:val="24"/>
          <w:szCs w:val="24"/>
          <w:lang w:val="en-US"/>
        </w:rPr>
        <w:t xml:space="preserve"> Sep Summer Adventure </w:t>
      </w:r>
      <w:proofErr w:type="gramStart"/>
      <w:r w:rsidRPr="00E35FC0">
        <w:rPr>
          <w:rFonts w:asciiTheme="minorHAnsi" w:hAnsiTheme="minorHAnsi" w:cstheme="minorHAnsi"/>
          <w:b/>
          <w:color w:val="365F91" w:themeColor="accent1" w:themeShade="BF"/>
          <w:sz w:val="24"/>
          <w:szCs w:val="24"/>
          <w:lang w:val="en-US"/>
        </w:rPr>
        <w:t>Retreat  (</w:t>
      </w:r>
      <w:proofErr w:type="gramEnd"/>
      <w:r w:rsidRPr="00E35FC0">
        <w:rPr>
          <w:rFonts w:asciiTheme="minorHAnsi" w:hAnsiTheme="minorHAnsi" w:cstheme="minorHAnsi"/>
          <w:b/>
          <w:color w:val="365F91" w:themeColor="accent1" w:themeShade="BF"/>
          <w:sz w:val="24"/>
          <w:szCs w:val="24"/>
          <w:lang w:val="en-US"/>
        </w:rPr>
        <w:t xml:space="preserve"> </w:t>
      </w:r>
      <w:r w:rsidRPr="00E35FC0">
        <w:rPr>
          <w:rFonts w:asciiTheme="minorHAnsi" w:hAnsiTheme="minorHAnsi" w:cstheme="minorHAnsi"/>
          <w:b/>
          <w:color w:val="365F91" w:themeColor="accent1" w:themeShade="BF"/>
          <w:sz w:val="24"/>
          <w:szCs w:val="24"/>
          <w:lang w:val="en-US"/>
        </w:rPr>
        <w:t>SAR</w:t>
      </w:r>
      <w:r w:rsidRPr="00E35FC0">
        <w:rPr>
          <w:rFonts w:asciiTheme="minorHAnsi" w:hAnsiTheme="minorHAnsi" w:cstheme="minorHAnsi"/>
          <w:color w:val="365F91" w:themeColor="accent1" w:themeShade="BF"/>
          <w:sz w:val="24"/>
          <w:szCs w:val="24"/>
          <w:lang w:val="en-US"/>
        </w:rPr>
        <w:t xml:space="preserve">). </w:t>
      </w:r>
      <w:r w:rsidRPr="00E35FC0">
        <w:rPr>
          <w:rFonts w:asciiTheme="minorHAnsi" w:hAnsiTheme="minorHAnsi" w:cstheme="minorHAnsi"/>
          <w:color w:val="365F91" w:themeColor="accent1" w:themeShade="BF"/>
          <w:sz w:val="24"/>
          <w:szCs w:val="24"/>
          <w:lang w:val="en-US"/>
        </w:rPr>
        <w:t xml:space="preserve">There will be 17 participants from 7 countries: </w:t>
      </w:r>
      <w:r w:rsidRPr="00E35FC0">
        <w:rPr>
          <w:rFonts w:asciiTheme="minorHAnsi" w:hAnsiTheme="minorHAnsi" w:cstheme="minorHAnsi"/>
          <w:bCs/>
          <w:color w:val="365F91" w:themeColor="accent1" w:themeShade="BF"/>
          <w:sz w:val="24"/>
          <w:szCs w:val="24"/>
          <w:lang w:val="en-US"/>
        </w:rPr>
        <w:t>Albania, Armenia, Belarus, Bulgaria, Kosovo, Russia, UK</w:t>
      </w:r>
      <w:r w:rsidRPr="00E35FC0">
        <w:rPr>
          <w:rFonts w:asciiTheme="minorHAnsi" w:hAnsiTheme="minorHAnsi" w:cstheme="minorHAnsi"/>
          <w:color w:val="365F91" w:themeColor="accent1" w:themeShade="BF"/>
          <w:sz w:val="24"/>
          <w:szCs w:val="24"/>
          <w:lang w:val="en-US"/>
        </w:rPr>
        <w:t xml:space="preserve"> – all young people, 6 married couples! </w:t>
      </w:r>
      <w:r w:rsidRPr="00E35FC0">
        <w:rPr>
          <w:rFonts w:asciiTheme="minorHAnsi" w:hAnsiTheme="minorHAnsi" w:cstheme="minorHAnsi"/>
          <w:color w:val="365F91" w:themeColor="accent1" w:themeShade="BF"/>
          <w:sz w:val="24"/>
          <w:szCs w:val="24"/>
          <w:lang w:val="en-US"/>
        </w:rPr>
        <w:t xml:space="preserve">Pray </w:t>
      </w:r>
      <w:r w:rsidRPr="00E35FC0">
        <w:rPr>
          <w:rFonts w:asciiTheme="minorHAnsi" w:hAnsiTheme="minorHAnsi" w:cstheme="minorHAnsi"/>
          <w:color w:val="365F91" w:themeColor="accent1" w:themeShade="BF"/>
          <w:sz w:val="24"/>
          <w:szCs w:val="24"/>
        </w:rPr>
        <w:t>for safety in tr</w:t>
      </w:r>
      <w:r w:rsidRPr="00E35FC0">
        <w:rPr>
          <w:rFonts w:asciiTheme="minorHAnsi" w:hAnsiTheme="minorHAnsi" w:cstheme="minorHAnsi"/>
          <w:color w:val="365F91" w:themeColor="accent1" w:themeShade="BF"/>
          <w:sz w:val="24"/>
          <w:szCs w:val="24"/>
        </w:rPr>
        <w:t xml:space="preserve">avel, successful administration; </w:t>
      </w:r>
      <w:r w:rsidRPr="00E35FC0">
        <w:rPr>
          <w:rFonts w:asciiTheme="minorHAnsi" w:hAnsiTheme="minorHAnsi" w:cstheme="minorHAnsi"/>
          <w:color w:val="365F91" w:themeColor="accent1" w:themeShade="BF"/>
          <w:sz w:val="24"/>
          <w:szCs w:val="24"/>
        </w:rPr>
        <w:t xml:space="preserve">a sense of Christian adventure; Pray for Grozdan, </w:t>
      </w:r>
      <w:proofErr w:type="spellStart"/>
      <w:r w:rsidRPr="00E35FC0">
        <w:rPr>
          <w:rFonts w:asciiTheme="minorHAnsi" w:hAnsiTheme="minorHAnsi" w:cstheme="minorHAnsi"/>
          <w:color w:val="365F91" w:themeColor="accent1" w:themeShade="BF"/>
          <w:sz w:val="24"/>
          <w:szCs w:val="24"/>
        </w:rPr>
        <w:t>Slavica</w:t>
      </w:r>
      <w:proofErr w:type="spellEnd"/>
      <w:r w:rsidRPr="00E35FC0">
        <w:rPr>
          <w:rFonts w:asciiTheme="minorHAnsi" w:hAnsiTheme="minorHAnsi" w:cstheme="minorHAnsi"/>
          <w:color w:val="365F91" w:themeColor="accent1" w:themeShade="BF"/>
          <w:sz w:val="24"/>
          <w:szCs w:val="24"/>
        </w:rPr>
        <w:t xml:space="preserve"> and Eddy as they lead and teach and for translator </w:t>
      </w:r>
      <w:r w:rsidR="00E35FC0" w:rsidRPr="00E35FC0">
        <w:rPr>
          <w:rFonts w:asciiTheme="minorHAnsi" w:hAnsiTheme="minorHAnsi" w:cstheme="minorHAnsi"/>
          <w:color w:val="365F91" w:themeColor="accent1" w:themeShade="BF"/>
          <w:sz w:val="24"/>
          <w:szCs w:val="24"/>
        </w:rPr>
        <w:t>Victor</w:t>
      </w:r>
      <w:r w:rsidRPr="00E35FC0">
        <w:rPr>
          <w:rFonts w:asciiTheme="minorHAnsi" w:hAnsiTheme="minorHAnsi" w:cstheme="minorHAnsi"/>
          <w:color w:val="365F91" w:themeColor="accent1" w:themeShade="BF"/>
          <w:sz w:val="24"/>
          <w:szCs w:val="24"/>
        </w:rPr>
        <w:t>.</w:t>
      </w:r>
      <w:r w:rsidRPr="00E35FC0">
        <w:rPr>
          <w:rFonts w:asciiTheme="minorHAnsi" w:hAnsiTheme="minorHAnsi" w:cstheme="minorHAnsi"/>
          <w:color w:val="365F91" w:themeColor="accent1" w:themeShade="BF"/>
          <w:sz w:val="24"/>
          <w:szCs w:val="24"/>
        </w:rPr>
        <w:t xml:space="preserve"> Pray for good fellowship and for all to grow in Christ.</w:t>
      </w:r>
    </w:p>
    <w:p w:rsidR="00D278ED" w:rsidRPr="00E35FC0" w:rsidRDefault="00D278ED" w:rsidP="00E143F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Prayer Day and Prayer week preparations.</w:t>
      </w:r>
    </w:p>
    <w:p w:rsidR="00D278ED" w:rsidRPr="00E35FC0" w:rsidRDefault="00341830" w:rsidP="00D278ED">
      <w:pPr>
        <w:pStyle w:val="ListParagraph"/>
        <w:numPr>
          <w:ilvl w:val="0"/>
          <w:numId w:val="2"/>
        </w:numPr>
        <w:rPr>
          <w:rFonts w:asciiTheme="minorHAnsi" w:hAnsiTheme="minorHAnsi" w:cstheme="minorHAnsi"/>
          <w:color w:val="365F91" w:themeColor="accent1" w:themeShade="BF"/>
          <w:sz w:val="24"/>
          <w:szCs w:val="24"/>
        </w:rPr>
      </w:pPr>
      <w:r w:rsidRPr="00E35FC0">
        <w:rPr>
          <w:rFonts w:asciiTheme="minorHAnsi" w:hAnsiTheme="minorHAnsi" w:cstheme="minorHAnsi"/>
          <w:b/>
          <w:color w:val="365F91" w:themeColor="accent1" w:themeShade="BF"/>
          <w:sz w:val="24"/>
          <w:szCs w:val="24"/>
        </w:rPr>
        <w:t>India</w:t>
      </w:r>
      <w:r w:rsidR="00D278ED" w:rsidRPr="00E35FC0">
        <w:rPr>
          <w:rFonts w:asciiTheme="minorHAnsi" w:hAnsiTheme="minorHAnsi" w:cstheme="minorHAnsi"/>
          <w:b/>
          <w:color w:val="365F91" w:themeColor="accent1" w:themeShade="BF"/>
          <w:sz w:val="24"/>
          <w:szCs w:val="24"/>
        </w:rPr>
        <w:t>.</w:t>
      </w:r>
      <w:r w:rsidRPr="00E35FC0">
        <w:rPr>
          <w:rFonts w:asciiTheme="minorHAnsi" w:hAnsiTheme="minorHAnsi" w:cstheme="minorHAnsi"/>
          <w:b/>
          <w:color w:val="365F91" w:themeColor="accent1" w:themeShade="BF"/>
          <w:sz w:val="24"/>
          <w:szCs w:val="24"/>
        </w:rPr>
        <w:t xml:space="preserve"> Presentation of St John’s Gospel Indian service booklet.</w:t>
      </w:r>
      <w:r w:rsidR="00D278ED" w:rsidRPr="00E35FC0">
        <w:rPr>
          <w:rFonts w:asciiTheme="minorHAnsi" w:hAnsiTheme="minorHAnsi" w:cstheme="minorHAnsi"/>
          <w:color w:val="365F91" w:themeColor="accent1" w:themeShade="BF"/>
          <w:sz w:val="24"/>
          <w:szCs w:val="24"/>
        </w:rPr>
        <w:t> </w:t>
      </w:r>
      <w:r w:rsidRPr="00E35FC0">
        <w:rPr>
          <w:rFonts w:asciiTheme="minorHAnsi" w:hAnsiTheme="minorHAnsi" w:cstheme="minorHAnsi"/>
          <w:color w:val="365F91" w:themeColor="accent1" w:themeShade="BF"/>
          <w:sz w:val="24"/>
          <w:szCs w:val="24"/>
        </w:rPr>
        <w:t xml:space="preserve">The key prayer point is for </w:t>
      </w:r>
      <w:proofErr w:type="spellStart"/>
      <w:r w:rsidRPr="00E35FC0">
        <w:rPr>
          <w:rFonts w:asciiTheme="minorHAnsi" w:hAnsiTheme="minorHAnsi" w:cstheme="minorHAnsi"/>
          <w:color w:val="365F91" w:themeColor="accent1" w:themeShade="BF"/>
          <w:sz w:val="24"/>
          <w:szCs w:val="24"/>
        </w:rPr>
        <w:t>the“right”senior</w:t>
      </w:r>
      <w:proofErr w:type="spellEnd"/>
      <w:r w:rsidRPr="00E35FC0">
        <w:rPr>
          <w:rFonts w:asciiTheme="minorHAnsi" w:hAnsiTheme="minorHAnsi" w:cstheme="minorHAnsi"/>
          <w:color w:val="365F91" w:themeColor="accent1" w:themeShade="BF"/>
          <w:sz w:val="24"/>
          <w:szCs w:val="24"/>
        </w:rPr>
        <w:t xml:space="preserve"> Indian army officer to receive the booklet at the Remembrance Service in the British High Commission Delhi in November</w:t>
      </w:r>
      <w:r w:rsidRPr="00E35FC0">
        <w:rPr>
          <w:rFonts w:asciiTheme="minorHAnsi" w:hAnsiTheme="minorHAnsi" w:cstheme="minorHAnsi"/>
          <w:color w:val="365F91" w:themeColor="accent1" w:themeShade="BF"/>
          <w:sz w:val="24"/>
          <w:szCs w:val="24"/>
        </w:rPr>
        <w:t xml:space="preserve">.  </w:t>
      </w:r>
      <w:r w:rsidR="00D278ED" w:rsidRPr="00E35FC0">
        <w:rPr>
          <w:rFonts w:asciiTheme="minorHAnsi" w:hAnsiTheme="minorHAnsi" w:cstheme="minorHAnsi"/>
          <w:color w:val="365F91" w:themeColor="accent1" w:themeShade="BF"/>
          <w:sz w:val="24"/>
          <w:szCs w:val="24"/>
        </w:rPr>
        <w:t xml:space="preserve">Funding is required for an initial print run of 1000 copies. </w:t>
      </w:r>
    </w:p>
    <w:p w:rsidR="004146FE" w:rsidRPr="00E35FC0" w:rsidRDefault="00A740A0" w:rsidP="004146FE">
      <w:pPr>
        <w:pStyle w:val="ListParagraph"/>
        <w:numPr>
          <w:ilvl w:val="0"/>
          <w:numId w:val="2"/>
        </w:numPr>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rPr>
        <w:t>MMI Finances</w:t>
      </w:r>
      <w:r w:rsidRPr="00E35FC0">
        <w:rPr>
          <w:rFonts w:asciiTheme="minorHAnsi" w:hAnsiTheme="minorHAnsi" w:cstheme="minorHAnsi"/>
          <w:color w:val="365F91" w:themeColor="accent1" w:themeShade="BF"/>
          <w:sz w:val="24"/>
          <w:szCs w:val="24"/>
        </w:rPr>
        <w:t>. At this time of the year the non-regular giving to MMI falls away, and our regular giving is not sufficie</w:t>
      </w:r>
      <w:r w:rsidR="00DC4600" w:rsidRPr="00E35FC0">
        <w:rPr>
          <w:rFonts w:asciiTheme="minorHAnsi" w:hAnsiTheme="minorHAnsi" w:cstheme="minorHAnsi"/>
          <w:color w:val="365F91" w:themeColor="accent1" w:themeShade="BF"/>
          <w:sz w:val="24"/>
          <w:szCs w:val="24"/>
        </w:rPr>
        <w:t xml:space="preserve">nt to </w:t>
      </w:r>
      <w:r w:rsidR="00E35FC0" w:rsidRPr="00E35FC0">
        <w:rPr>
          <w:rFonts w:asciiTheme="minorHAnsi" w:hAnsiTheme="minorHAnsi" w:cstheme="minorHAnsi"/>
          <w:color w:val="365F91" w:themeColor="accent1" w:themeShade="BF"/>
          <w:sz w:val="24"/>
          <w:szCs w:val="24"/>
        </w:rPr>
        <w:t>cover the</w:t>
      </w:r>
      <w:r w:rsidR="00DC4600" w:rsidRPr="00E35FC0">
        <w:rPr>
          <w:rFonts w:asciiTheme="minorHAnsi" w:hAnsiTheme="minorHAnsi" w:cstheme="minorHAnsi"/>
          <w:color w:val="365F91" w:themeColor="accent1" w:themeShade="BF"/>
          <w:sz w:val="24"/>
          <w:szCs w:val="24"/>
        </w:rPr>
        <w:t xml:space="preserve"> costs involved; </w:t>
      </w:r>
      <w:r w:rsidR="00DC4600" w:rsidRPr="00E35FC0">
        <w:rPr>
          <w:rFonts w:asciiTheme="minorHAnsi" w:hAnsiTheme="minorHAnsi" w:cstheme="minorHAnsi"/>
          <w:color w:val="365F91" w:themeColor="accent1" w:themeShade="BF"/>
          <w:sz w:val="24"/>
          <w:szCs w:val="24"/>
        </w:rPr>
        <w:t>we are struggling to meet all our costs beyond September at present</w:t>
      </w:r>
      <w:r w:rsidR="00DC4600" w:rsidRPr="00E35FC0">
        <w:rPr>
          <w:rFonts w:asciiTheme="minorHAnsi" w:hAnsiTheme="minorHAnsi" w:cstheme="minorHAnsi"/>
          <w:color w:val="365F91" w:themeColor="accent1" w:themeShade="BF"/>
          <w:sz w:val="24"/>
          <w:szCs w:val="24"/>
        </w:rPr>
        <w:t xml:space="preserve">. </w:t>
      </w:r>
      <w:r w:rsidRPr="00E35FC0">
        <w:rPr>
          <w:rFonts w:asciiTheme="minorHAnsi" w:hAnsiTheme="minorHAnsi" w:cstheme="minorHAnsi"/>
          <w:color w:val="365F91" w:themeColor="accent1" w:themeShade="BF"/>
          <w:sz w:val="24"/>
          <w:szCs w:val="24"/>
        </w:rPr>
        <w:t xml:space="preserve"> Please pray for additional one off gifts, for grant applications to be well received and for an increase in regular giving.</w:t>
      </w:r>
      <w:r w:rsidR="004146FE" w:rsidRPr="00E35FC0">
        <w:rPr>
          <w:rFonts w:asciiTheme="minorHAnsi" w:hAnsiTheme="minorHAnsi" w:cstheme="minorHAnsi"/>
          <w:color w:val="365F91" w:themeColor="accent1" w:themeShade="BF"/>
          <w:sz w:val="24"/>
          <w:szCs w:val="24"/>
        </w:rPr>
        <w:t xml:space="preserve"> </w:t>
      </w:r>
      <w:r w:rsidR="004146FE" w:rsidRPr="00E35FC0">
        <w:rPr>
          <w:rFonts w:asciiTheme="minorHAnsi" w:hAnsiTheme="minorHAnsi" w:cstheme="minorHAnsi"/>
          <w:color w:val="365F91" w:themeColor="accent1" w:themeShade="BF"/>
          <w:sz w:val="24"/>
          <w:szCs w:val="24"/>
        </w:rPr>
        <w:t>Pray that the Lord will continue to provide the resources MMI needs for the ministry.</w:t>
      </w:r>
    </w:p>
    <w:p w:rsidR="008C337C" w:rsidRPr="00E35FC0" w:rsidRDefault="008C337C" w:rsidP="008C33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rPr>
        <w:t>Pan African Conference Abuja, September 18</w:t>
      </w:r>
      <w:r w:rsidRPr="00E35FC0">
        <w:rPr>
          <w:rFonts w:asciiTheme="minorHAnsi" w:hAnsiTheme="minorHAnsi" w:cstheme="minorHAnsi"/>
          <w:color w:val="365F91" w:themeColor="accent1" w:themeShade="BF"/>
          <w:sz w:val="24"/>
          <w:szCs w:val="24"/>
        </w:rPr>
        <w:t>. Pray for all members of the Planning Committee, and for all the resources and arrangements for the Conference to be available in time.</w:t>
      </w:r>
      <w:r w:rsidRPr="00E35FC0">
        <w:rPr>
          <w:rFonts w:asciiTheme="minorHAnsi" w:hAnsiTheme="minorHAnsi" w:cstheme="minorHAnsi"/>
          <w:color w:val="365F91" w:themeColor="accent1" w:themeShade="BF"/>
          <w:sz w:val="24"/>
          <w:szCs w:val="24"/>
        </w:rPr>
        <w:t xml:space="preserve"> </w:t>
      </w:r>
    </w:p>
    <w:p w:rsidR="008C337C" w:rsidRPr="00E35FC0" w:rsidRDefault="008C337C" w:rsidP="008C33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365F91" w:themeColor="accent1" w:themeShade="BF"/>
          <w:sz w:val="24"/>
          <w:szCs w:val="24"/>
          <w:lang w:val="en-US"/>
        </w:rPr>
      </w:pPr>
      <w:r w:rsidRPr="00E35FC0">
        <w:rPr>
          <w:rFonts w:asciiTheme="minorHAnsi" w:hAnsiTheme="minorHAnsi" w:cstheme="minorHAnsi"/>
          <w:color w:val="365F91" w:themeColor="accent1" w:themeShade="BF"/>
          <w:sz w:val="24"/>
          <w:szCs w:val="24"/>
          <w:lang w:val="en-US"/>
        </w:rPr>
        <w:t xml:space="preserve">Moldova, that the </w:t>
      </w:r>
      <w:r w:rsidRPr="00E35FC0">
        <w:rPr>
          <w:rFonts w:asciiTheme="minorHAnsi" w:hAnsiTheme="minorHAnsi" w:cstheme="minorHAnsi"/>
          <w:color w:val="365F91" w:themeColor="accent1" w:themeShade="BF"/>
          <w:sz w:val="24"/>
          <w:szCs w:val="24"/>
          <w:lang w:val="en-US"/>
        </w:rPr>
        <w:t xml:space="preserve">children and adults </w:t>
      </w:r>
      <w:r w:rsidRPr="00E35FC0">
        <w:rPr>
          <w:rFonts w:asciiTheme="minorHAnsi" w:hAnsiTheme="minorHAnsi" w:cstheme="minorHAnsi"/>
          <w:color w:val="365F91" w:themeColor="accent1" w:themeShade="BF"/>
          <w:sz w:val="24"/>
          <w:szCs w:val="24"/>
          <w:lang w:val="en-US"/>
        </w:rPr>
        <w:t xml:space="preserve">who attended English camp accept Christ as their personal </w:t>
      </w:r>
      <w:proofErr w:type="spellStart"/>
      <w:r w:rsidRPr="00E35FC0">
        <w:rPr>
          <w:rFonts w:asciiTheme="minorHAnsi" w:hAnsiTheme="minorHAnsi" w:cstheme="minorHAnsi"/>
          <w:color w:val="365F91" w:themeColor="accent1" w:themeShade="BF"/>
          <w:sz w:val="24"/>
          <w:szCs w:val="24"/>
          <w:lang w:val="en-US"/>
        </w:rPr>
        <w:t>savio</w:t>
      </w:r>
      <w:r w:rsidRPr="00E35FC0">
        <w:rPr>
          <w:rFonts w:asciiTheme="minorHAnsi" w:hAnsiTheme="minorHAnsi" w:cstheme="minorHAnsi"/>
          <w:color w:val="365F91" w:themeColor="accent1" w:themeShade="BF"/>
          <w:sz w:val="24"/>
          <w:szCs w:val="24"/>
          <w:lang w:val="en-US"/>
        </w:rPr>
        <w:t>u</w:t>
      </w:r>
      <w:r w:rsidRPr="00E35FC0">
        <w:rPr>
          <w:rFonts w:asciiTheme="minorHAnsi" w:hAnsiTheme="minorHAnsi" w:cstheme="minorHAnsi"/>
          <w:color w:val="365F91" w:themeColor="accent1" w:themeShade="BF"/>
          <w:sz w:val="24"/>
          <w:szCs w:val="24"/>
          <w:lang w:val="en-US"/>
        </w:rPr>
        <w:t>r</w:t>
      </w:r>
      <w:proofErr w:type="spellEnd"/>
    </w:p>
    <w:p w:rsidR="008C337C" w:rsidRPr="00E35FC0" w:rsidRDefault="008C337C" w:rsidP="008C337C">
      <w:pPr>
        <w:pStyle w:val="ListParagraph"/>
        <w:rPr>
          <w:rFonts w:asciiTheme="minorHAnsi" w:hAnsiTheme="minorHAnsi" w:cstheme="minorHAnsi"/>
          <w:color w:val="365F91" w:themeColor="accent1" w:themeShade="BF"/>
          <w:sz w:val="24"/>
          <w:szCs w:val="24"/>
          <w:lang w:val="en-US"/>
        </w:rPr>
      </w:pPr>
    </w:p>
    <w:p w:rsidR="00E143F2" w:rsidRPr="00E35FC0" w:rsidRDefault="00E143F2" w:rsidP="004146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US"/>
        </w:rPr>
      </w:pPr>
    </w:p>
    <w:p w:rsidR="00435D6F" w:rsidRDefault="00435D6F">
      <w:bookmarkStart w:id="0" w:name="_GoBack"/>
      <w:bookmarkEnd w:id="0"/>
    </w:p>
    <w:sectPr w:rsidR="0043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2C7B"/>
    <w:multiLevelType w:val="hybridMultilevel"/>
    <w:tmpl w:val="5776D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72324AD1"/>
    <w:multiLevelType w:val="hybridMultilevel"/>
    <w:tmpl w:val="E0C21AF2"/>
    <w:lvl w:ilvl="0" w:tplc="04150001">
      <w:start w:val="1"/>
      <w:numFmt w:val="bullet"/>
      <w:lvlText w:val=""/>
      <w:lvlJc w:val="left"/>
      <w:pPr>
        <w:ind w:left="754"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F2"/>
    <w:rsid w:val="000D703E"/>
    <w:rsid w:val="00293218"/>
    <w:rsid w:val="00341830"/>
    <w:rsid w:val="00356300"/>
    <w:rsid w:val="004146FE"/>
    <w:rsid w:val="00435D6F"/>
    <w:rsid w:val="004D2F93"/>
    <w:rsid w:val="005B1329"/>
    <w:rsid w:val="008C337C"/>
    <w:rsid w:val="008F770D"/>
    <w:rsid w:val="00A740A0"/>
    <w:rsid w:val="00D278ED"/>
    <w:rsid w:val="00DC4600"/>
    <w:rsid w:val="00E143F2"/>
    <w:rsid w:val="00E35FC0"/>
    <w:rsid w:val="00FB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43F2"/>
    <w:rPr>
      <w:rFonts w:ascii="Courier New" w:hAnsi="Courier New" w:cs="Courier New"/>
      <w:sz w:val="20"/>
      <w:szCs w:val="20"/>
      <w:lang w:eastAsia="en-GB"/>
    </w:rPr>
  </w:style>
  <w:style w:type="paragraph" w:styleId="NormalWeb">
    <w:name w:val="Normal (Web)"/>
    <w:basedOn w:val="Normal"/>
    <w:uiPriority w:val="99"/>
    <w:semiHidden/>
    <w:unhideWhenUsed/>
    <w:rsid w:val="00E143F2"/>
    <w:pPr>
      <w:spacing w:before="240" w:after="240" w:line="264" w:lineRule="auto"/>
    </w:pPr>
    <w:rPr>
      <w:rFonts w:ascii="Arial" w:hAnsi="Arial" w:cs="Arial"/>
      <w:sz w:val="20"/>
      <w:szCs w:val="20"/>
    </w:rPr>
  </w:style>
  <w:style w:type="paragraph" w:styleId="ListParagraph">
    <w:name w:val="List Paragraph"/>
    <w:basedOn w:val="Normal"/>
    <w:uiPriority w:val="34"/>
    <w:qFormat/>
    <w:rsid w:val="00E143F2"/>
    <w:pPr>
      <w:spacing w:after="160" w:line="252" w:lineRule="auto"/>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43F2"/>
    <w:rPr>
      <w:rFonts w:ascii="Courier New" w:hAnsi="Courier New" w:cs="Courier New"/>
      <w:sz w:val="20"/>
      <w:szCs w:val="20"/>
      <w:lang w:eastAsia="en-GB"/>
    </w:rPr>
  </w:style>
  <w:style w:type="paragraph" w:styleId="NormalWeb">
    <w:name w:val="Normal (Web)"/>
    <w:basedOn w:val="Normal"/>
    <w:uiPriority w:val="99"/>
    <w:semiHidden/>
    <w:unhideWhenUsed/>
    <w:rsid w:val="00E143F2"/>
    <w:pPr>
      <w:spacing w:before="240" w:after="240" w:line="264" w:lineRule="auto"/>
    </w:pPr>
    <w:rPr>
      <w:rFonts w:ascii="Arial" w:hAnsi="Arial" w:cs="Arial"/>
      <w:sz w:val="20"/>
      <w:szCs w:val="20"/>
    </w:rPr>
  </w:style>
  <w:style w:type="paragraph" w:styleId="ListParagraph">
    <w:name w:val="List Paragraph"/>
    <w:basedOn w:val="Normal"/>
    <w:uiPriority w:val="34"/>
    <w:qFormat/>
    <w:rsid w:val="00E143F2"/>
    <w:pPr>
      <w:spacing w:after="160" w:line="252" w:lineRule="auto"/>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2936">
      <w:bodyDiv w:val="1"/>
      <w:marLeft w:val="0"/>
      <w:marRight w:val="0"/>
      <w:marTop w:val="0"/>
      <w:marBottom w:val="0"/>
      <w:divBdr>
        <w:top w:val="none" w:sz="0" w:space="0" w:color="auto"/>
        <w:left w:val="none" w:sz="0" w:space="0" w:color="auto"/>
        <w:bottom w:val="none" w:sz="0" w:space="0" w:color="auto"/>
        <w:right w:val="none" w:sz="0" w:space="0" w:color="auto"/>
      </w:divBdr>
    </w:div>
    <w:div w:id="812336367">
      <w:bodyDiv w:val="1"/>
      <w:marLeft w:val="0"/>
      <w:marRight w:val="0"/>
      <w:marTop w:val="0"/>
      <w:marBottom w:val="0"/>
      <w:divBdr>
        <w:top w:val="none" w:sz="0" w:space="0" w:color="auto"/>
        <w:left w:val="none" w:sz="0" w:space="0" w:color="auto"/>
        <w:bottom w:val="none" w:sz="0" w:space="0" w:color="auto"/>
        <w:right w:val="none" w:sz="0" w:space="0" w:color="auto"/>
      </w:divBdr>
    </w:div>
    <w:div w:id="1320815148">
      <w:bodyDiv w:val="1"/>
      <w:marLeft w:val="0"/>
      <w:marRight w:val="0"/>
      <w:marTop w:val="0"/>
      <w:marBottom w:val="0"/>
      <w:divBdr>
        <w:top w:val="none" w:sz="0" w:space="0" w:color="auto"/>
        <w:left w:val="none" w:sz="0" w:space="0" w:color="auto"/>
        <w:bottom w:val="none" w:sz="0" w:space="0" w:color="auto"/>
        <w:right w:val="none" w:sz="0" w:space="0" w:color="auto"/>
      </w:divBdr>
    </w:div>
    <w:div w:id="1420446210">
      <w:bodyDiv w:val="1"/>
      <w:marLeft w:val="0"/>
      <w:marRight w:val="0"/>
      <w:marTop w:val="0"/>
      <w:marBottom w:val="0"/>
      <w:divBdr>
        <w:top w:val="none" w:sz="0" w:space="0" w:color="auto"/>
        <w:left w:val="none" w:sz="0" w:space="0" w:color="auto"/>
        <w:bottom w:val="none" w:sz="0" w:space="0" w:color="auto"/>
        <w:right w:val="none" w:sz="0" w:space="0" w:color="auto"/>
      </w:divBdr>
    </w:div>
    <w:div w:id="14337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2</cp:revision>
  <dcterms:created xsi:type="dcterms:W3CDTF">2018-07-31T15:43:00Z</dcterms:created>
  <dcterms:modified xsi:type="dcterms:W3CDTF">2018-07-31T15:43:00Z</dcterms:modified>
</cp:coreProperties>
</file>